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AD" w:rsidRPr="00570A01" w:rsidRDefault="005F7461" w:rsidP="005F7461">
      <w:pPr>
        <w:pStyle w:val="Heading3"/>
        <w:ind w:left="0"/>
        <w:rPr>
          <w:color w:val="000000" w:themeColor="text2"/>
        </w:rPr>
      </w:pPr>
      <w:r w:rsidRPr="00570A01">
        <w:rPr>
          <w:color w:val="000000" w:themeColor="text2"/>
        </w:rPr>
        <w:t xml:space="preserve">Composition and Creativity: </w:t>
      </w:r>
      <w:r w:rsidR="004F4655">
        <w:rPr>
          <w:color w:val="000000" w:themeColor="text2"/>
        </w:rPr>
        <w:t xml:space="preserve">Making the Most of Out of Every Therapy Material: Session </w:t>
      </w:r>
      <w:r w:rsidR="00CF0D6E">
        <w:rPr>
          <w:color w:val="000000" w:themeColor="text2"/>
        </w:rPr>
        <w:t>Themes</w:t>
      </w:r>
    </w:p>
    <w:p w:rsidR="005F7461" w:rsidRDefault="005F7461" w:rsidP="005F7461">
      <w:pPr>
        <w:spacing w:after="0"/>
        <w:ind w:left="0"/>
        <w:rPr>
          <w:rFonts w:ascii="Verdana" w:hAnsi="Verdana"/>
        </w:rPr>
      </w:pPr>
    </w:p>
    <w:p w:rsidR="000107E7" w:rsidRPr="000107E7" w:rsidRDefault="00B4445E" w:rsidP="000107E7">
      <w:pPr>
        <w:pStyle w:val="Heading3"/>
        <w:ind w:left="0"/>
        <w:rPr>
          <w:color w:val="auto"/>
        </w:rPr>
      </w:pPr>
      <w:r w:rsidRPr="000107E7">
        <w:rPr>
          <w:rFonts w:ascii="Verdana" w:hAnsi="Verdana"/>
          <w:color w:val="auto"/>
          <w:sz w:val="22"/>
          <w:szCs w:val="22"/>
        </w:rPr>
        <w:t>YouTube Video Link (if not able to access the video through the website):</w:t>
      </w:r>
      <w:r w:rsidR="00CC7E89" w:rsidRPr="000107E7">
        <w:rPr>
          <w:rFonts w:ascii="Verdana" w:hAnsi="Verdana"/>
          <w:color w:val="auto"/>
          <w:sz w:val="22"/>
          <w:szCs w:val="22"/>
        </w:rPr>
        <w:t xml:space="preserve"> </w:t>
      </w:r>
      <w:hyperlink r:id="rId7" w:tgtFrame="_blank" w:history="1">
        <w:r w:rsidR="00CA65B3">
          <w:rPr>
            <w:rStyle w:val="Hyperlink"/>
          </w:rPr>
          <w:t>https://youtu.be/A6ePaTFW-5c</w:t>
        </w:r>
      </w:hyperlink>
      <w:bookmarkStart w:id="0" w:name="_GoBack"/>
      <w:bookmarkEnd w:id="0"/>
    </w:p>
    <w:p w:rsidR="00B4445E" w:rsidRPr="000107E7" w:rsidRDefault="00B4445E" w:rsidP="005F7461">
      <w:pPr>
        <w:spacing w:after="0"/>
        <w:ind w:left="0"/>
        <w:rPr>
          <w:rFonts w:ascii="Verdana" w:hAnsi="Verdana"/>
          <w:color w:val="auto"/>
        </w:rPr>
      </w:pPr>
    </w:p>
    <w:p w:rsidR="005F7461" w:rsidRPr="00570A01" w:rsidRDefault="005F7461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For this course module, you will need the following materials:</w:t>
      </w:r>
    </w:p>
    <w:p w:rsidR="00266C09" w:rsidRPr="00B21077" w:rsidRDefault="00896BE1" w:rsidP="00B21077">
      <w:pPr>
        <w:numPr>
          <w:ilvl w:val="0"/>
          <w:numId w:val="7"/>
        </w:numPr>
        <w:spacing w:after="0"/>
        <w:rPr>
          <w:rFonts w:ascii="Verdana" w:hAnsi="Verdana"/>
          <w:sz w:val="22"/>
          <w:szCs w:val="22"/>
        </w:rPr>
      </w:pPr>
      <w:r w:rsidRPr="00B21077">
        <w:rPr>
          <w:rFonts w:ascii="Verdana" w:hAnsi="Verdana"/>
          <w:sz w:val="22"/>
          <w:szCs w:val="22"/>
        </w:rPr>
        <w:t>Computer with Internet access</w:t>
      </w:r>
    </w:p>
    <w:p w:rsidR="00266C09" w:rsidRPr="00B21077" w:rsidRDefault="00896BE1" w:rsidP="00B21077">
      <w:pPr>
        <w:numPr>
          <w:ilvl w:val="0"/>
          <w:numId w:val="7"/>
        </w:numPr>
        <w:spacing w:after="0"/>
        <w:rPr>
          <w:rFonts w:ascii="Verdana" w:hAnsi="Verdana"/>
          <w:sz w:val="22"/>
          <w:szCs w:val="22"/>
        </w:rPr>
      </w:pPr>
      <w:r w:rsidRPr="00B21077">
        <w:rPr>
          <w:rFonts w:ascii="Verdana" w:hAnsi="Verdana"/>
          <w:sz w:val="22"/>
          <w:szCs w:val="22"/>
        </w:rPr>
        <w:t>Printer and paper</w:t>
      </w:r>
    </w:p>
    <w:p w:rsidR="00266C09" w:rsidRPr="00B21077" w:rsidRDefault="00896BE1" w:rsidP="00B21077">
      <w:pPr>
        <w:numPr>
          <w:ilvl w:val="0"/>
          <w:numId w:val="7"/>
        </w:numPr>
        <w:spacing w:after="0"/>
        <w:rPr>
          <w:rFonts w:ascii="Verdana" w:hAnsi="Verdana"/>
          <w:sz w:val="22"/>
          <w:szCs w:val="22"/>
        </w:rPr>
      </w:pPr>
      <w:r w:rsidRPr="00B21077">
        <w:rPr>
          <w:rFonts w:ascii="Verdana" w:hAnsi="Verdana"/>
          <w:sz w:val="22"/>
          <w:szCs w:val="22"/>
        </w:rPr>
        <w:t>Pen/Pencil</w:t>
      </w:r>
    </w:p>
    <w:p w:rsidR="00266C09" w:rsidRPr="00B21077" w:rsidRDefault="00896BE1" w:rsidP="00B21077">
      <w:pPr>
        <w:numPr>
          <w:ilvl w:val="0"/>
          <w:numId w:val="7"/>
        </w:numPr>
        <w:spacing w:after="0"/>
        <w:rPr>
          <w:rFonts w:ascii="Verdana" w:hAnsi="Verdana"/>
          <w:sz w:val="22"/>
          <w:szCs w:val="22"/>
        </w:rPr>
      </w:pPr>
      <w:r w:rsidRPr="00B21077">
        <w:rPr>
          <w:rFonts w:ascii="Verdana" w:hAnsi="Verdana"/>
          <w:sz w:val="22"/>
          <w:szCs w:val="22"/>
        </w:rPr>
        <w:t>Songbooks, music sources, poetry books, etc.</w:t>
      </w:r>
    </w:p>
    <w:p w:rsidR="00266C09" w:rsidRPr="00B21077" w:rsidRDefault="00896BE1" w:rsidP="00B21077">
      <w:pPr>
        <w:numPr>
          <w:ilvl w:val="0"/>
          <w:numId w:val="7"/>
        </w:numPr>
        <w:spacing w:after="0"/>
        <w:rPr>
          <w:rFonts w:ascii="Verdana" w:hAnsi="Verdana"/>
          <w:sz w:val="22"/>
          <w:szCs w:val="22"/>
        </w:rPr>
      </w:pPr>
      <w:r w:rsidRPr="00B21077">
        <w:rPr>
          <w:rFonts w:ascii="Verdana" w:hAnsi="Verdana"/>
          <w:sz w:val="22"/>
          <w:szCs w:val="22"/>
        </w:rPr>
        <w:t>OPTIONAL (if inspiration strikes):</w:t>
      </w:r>
    </w:p>
    <w:p w:rsidR="00266C09" w:rsidRPr="00B21077" w:rsidRDefault="00896BE1" w:rsidP="00B21077">
      <w:pPr>
        <w:numPr>
          <w:ilvl w:val="1"/>
          <w:numId w:val="7"/>
        </w:numPr>
        <w:spacing w:after="0"/>
        <w:rPr>
          <w:rFonts w:ascii="Verdana" w:hAnsi="Verdana"/>
          <w:sz w:val="22"/>
          <w:szCs w:val="22"/>
        </w:rPr>
      </w:pPr>
      <w:r w:rsidRPr="00B21077">
        <w:rPr>
          <w:rFonts w:ascii="Verdana" w:hAnsi="Verdana"/>
          <w:sz w:val="22"/>
          <w:szCs w:val="22"/>
        </w:rPr>
        <w:t>Staff paper or Music writing software</w:t>
      </w:r>
    </w:p>
    <w:p w:rsidR="00266C09" w:rsidRPr="00B21077" w:rsidRDefault="00896BE1" w:rsidP="00B21077">
      <w:pPr>
        <w:numPr>
          <w:ilvl w:val="1"/>
          <w:numId w:val="7"/>
        </w:numPr>
        <w:spacing w:after="0"/>
        <w:rPr>
          <w:rFonts w:ascii="Verdana" w:hAnsi="Verdana"/>
          <w:sz w:val="22"/>
          <w:szCs w:val="22"/>
        </w:rPr>
      </w:pPr>
      <w:r w:rsidRPr="00B21077">
        <w:rPr>
          <w:rFonts w:ascii="Verdana" w:hAnsi="Verdana"/>
          <w:sz w:val="22"/>
          <w:szCs w:val="22"/>
        </w:rPr>
        <w:t>Accompanying instrument</w:t>
      </w:r>
    </w:p>
    <w:p w:rsidR="00266C09" w:rsidRPr="00B21077" w:rsidRDefault="00896BE1" w:rsidP="00B21077">
      <w:pPr>
        <w:numPr>
          <w:ilvl w:val="1"/>
          <w:numId w:val="7"/>
        </w:numPr>
        <w:spacing w:after="0"/>
        <w:rPr>
          <w:rFonts w:ascii="Verdana" w:hAnsi="Verdana"/>
          <w:sz w:val="22"/>
          <w:szCs w:val="22"/>
        </w:rPr>
      </w:pPr>
      <w:r w:rsidRPr="00B21077">
        <w:rPr>
          <w:rFonts w:ascii="Verdana" w:hAnsi="Verdana"/>
          <w:sz w:val="22"/>
          <w:szCs w:val="22"/>
        </w:rPr>
        <w:t>Access to resources – song books, clip art, visual aids, etc.</w:t>
      </w:r>
    </w:p>
    <w:p w:rsidR="005F7461" w:rsidRPr="00570A01" w:rsidRDefault="005F7461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:rsidR="005F7461" w:rsidRPr="00570A01" w:rsidRDefault="007D0D2B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Learning Objectives:</w:t>
      </w:r>
    </w:p>
    <w:p w:rsidR="007D0D2B" w:rsidRPr="00570A01" w:rsidRDefault="007D0D2B" w:rsidP="007D0D2B">
      <w:pPr>
        <w:pStyle w:val="ListParagraph"/>
        <w:numPr>
          <w:ilvl w:val="0"/>
          <w:numId w:val="4"/>
        </w:numPr>
        <w:spacing w:after="0"/>
        <w:rPr>
          <w:rFonts w:ascii="Verdana" w:hAnsi="Verdana"/>
          <w:b/>
          <w:sz w:val="22"/>
          <w:szCs w:val="22"/>
        </w:rPr>
      </w:pPr>
      <w:r w:rsidRPr="00570A01">
        <w:rPr>
          <w:rFonts w:ascii="Verdana" w:hAnsi="Verdana"/>
          <w:b/>
          <w:sz w:val="22"/>
          <w:szCs w:val="22"/>
        </w:rPr>
        <w:t>Participants will complete demonstration elements (including, but not limited to: theoretical worksheets, therapeutic music experience composition, songwriting, decision trees, and visual aid development) based on concepts of composition and creativity covered by each course module (CBMT Board Certification Domains: I.D.6; I. D. 9; I.D.10; IV.A.6)</w:t>
      </w:r>
    </w:p>
    <w:p w:rsidR="00A3041A" w:rsidRPr="00B26180" w:rsidRDefault="00AF2D61" w:rsidP="00B26180">
      <w:pPr>
        <w:numPr>
          <w:ilvl w:val="0"/>
          <w:numId w:val="4"/>
        </w:numPr>
        <w:spacing w:after="0"/>
        <w:rPr>
          <w:rFonts w:ascii="Verdana" w:hAnsi="Verdana"/>
          <w:sz w:val="22"/>
          <w:szCs w:val="22"/>
        </w:rPr>
      </w:pPr>
      <w:r w:rsidRPr="00B26180">
        <w:rPr>
          <w:rFonts w:ascii="Verdana" w:hAnsi="Verdana"/>
          <w:sz w:val="22"/>
          <w:szCs w:val="22"/>
        </w:rPr>
        <w:t>Participant will complete two themed session strategy plans demonstrating creative thought process and knowledge of client preferences and interests (CBMT Board Certification Domains: I.D.5; I.D.9; I.D.10; I.D.12; I.D.15; II.A.2; II.A.5)</w:t>
      </w:r>
    </w:p>
    <w:p w:rsidR="007D0D2B" w:rsidRPr="00570A01" w:rsidRDefault="007D0D2B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:rsidR="007D0D2B" w:rsidRPr="00570A01" w:rsidRDefault="00CB5975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Course Outline:</w:t>
      </w:r>
    </w:p>
    <w:p w:rsidR="00CB5975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Introduction and materials – 00:00-00:05</w:t>
      </w:r>
    </w:p>
    <w:p w:rsidR="009727FB" w:rsidRDefault="00470BD6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Review of Concept – 00:05-00:10</w:t>
      </w:r>
    </w:p>
    <w:p w:rsidR="00470BD6" w:rsidRPr="00570A01" w:rsidRDefault="00470BD6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Session </w:t>
      </w:r>
      <w:r w:rsidR="00B26180">
        <w:rPr>
          <w:rFonts w:ascii="Verdana" w:hAnsi="Verdana"/>
          <w:sz w:val="22"/>
          <w:szCs w:val="22"/>
        </w:rPr>
        <w:t>Theme</w:t>
      </w:r>
      <w:r>
        <w:rPr>
          <w:rFonts w:ascii="Verdana" w:hAnsi="Verdana"/>
          <w:sz w:val="22"/>
          <w:szCs w:val="22"/>
        </w:rPr>
        <w:t xml:space="preserve"> Explanation</w:t>
      </w:r>
      <w:r w:rsidR="00B261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– 00:10-00:20</w:t>
      </w:r>
    </w:p>
    <w:p w:rsidR="004F035D" w:rsidRPr="00570A01" w:rsidRDefault="00470BD6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Completion of Demonstration Element – 00:20-00:40</w:t>
      </w:r>
    </w:p>
    <w:p w:rsidR="004F035D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Conclusion, additional examples, and submission of demonstration element – 00:40-00:50</w:t>
      </w:r>
    </w:p>
    <w:p w:rsidR="007E5736" w:rsidRDefault="007E573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7E5736" w:rsidRDefault="007E5736" w:rsidP="007E5736">
      <w:pPr>
        <w:ind w:left="0"/>
        <w:rPr>
          <w:rFonts w:ascii="Verdana" w:hAnsi="Verdana"/>
          <w:sz w:val="22"/>
          <w:szCs w:val="22"/>
        </w:rPr>
      </w:pPr>
      <w:r w:rsidRPr="007E5736">
        <w:rPr>
          <w:rFonts w:ascii="Verdana" w:hAnsi="Verdana"/>
          <w:sz w:val="22"/>
          <w:szCs w:val="22"/>
        </w:rPr>
        <w:lastRenderedPageBreak/>
        <w:t>Composition and Creativity: Making the Most Out of Every Material</w:t>
      </w:r>
      <w:r>
        <w:rPr>
          <w:rFonts w:ascii="Verdana" w:hAnsi="Verdana"/>
          <w:sz w:val="22"/>
          <w:szCs w:val="22"/>
        </w:rPr>
        <w:t xml:space="preserve">: Session </w:t>
      </w:r>
      <w:r w:rsidR="00B26180">
        <w:rPr>
          <w:rFonts w:ascii="Verdana" w:hAnsi="Verdana"/>
          <w:sz w:val="22"/>
          <w:szCs w:val="22"/>
        </w:rPr>
        <w:t>Theme Works</w:t>
      </w:r>
      <w:r>
        <w:rPr>
          <w:rFonts w:ascii="Verdana" w:hAnsi="Verdana"/>
          <w:sz w:val="22"/>
          <w:szCs w:val="22"/>
        </w:rPr>
        <w:t>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6180" w:rsidRPr="00B26180" w:rsidTr="00B26180">
        <w:tc>
          <w:tcPr>
            <w:tcW w:w="10790" w:type="dxa"/>
          </w:tcPr>
          <w:p w:rsidR="00B26180" w:rsidRPr="00B26180" w:rsidRDefault="00B26180" w:rsidP="0042281E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B26180">
              <w:rPr>
                <w:rFonts w:ascii="Verdana" w:hAnsi="Verdana"/>
                <w:sz w:val="22"/>
                <w:szCs w:val="22"/>
              </w:rPr>
              <w:t>Theme One: Group of six clients. Age of clients, more specific clinical objectives, and other details are up to you!</w:t>
            </w:r>
          </w:p>
        </w:tc>
      </w:tr>
      <w:tr w:rsidR="00B26180" w:rsidRPr="00B26180" w:rsidTr="00B26180">
        <w:tc>
          <w:tcPr>
            <w:tcW w:w="10790" w:type="dxa"/>
          </w:tcPr>
          <w:p w:rsidR="00B26180" w:rsidRPr="00B26180" w:rsidRDefault="00B26180" w:rsidP="0042281E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B26180">
              <w:rPr>
                <w:rFonts w:ascii="Verdana" w:hAnsi="Verdana"/>
                <w:sz w:val="22"/>
                <w:szCs w:val="22"/>
              </w:rPr>
              <w:t>Therapeutic Goals: increasing upper extremity range of motion; initiating physical response to musical stimuli; increasing social interactions</w:t>
            </w:r>
          </w:p>
        </w:tc>
      </w:tr>
      <w:tr w:rsidR="00B26180" w:rsidRPr="00B26180" w:rsidTr="00B26180">
        <w:tc>
          <w:tcPr>
            <w:tcW w:w="10790" w:type="dxa"/>
          </w:tcPr>
          <w:p w:rsidR="00B26180" w:rsidRPr="00B26180" w:rsidRDefault="00B26180" w:rsidP="0042281E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B26180">
              <w:rPr>
                <w:rFonts w:ascii="Verdana" w:hAnsi="Verdana"/>
                <w:sz w:val="22"/>
                <w:szCs w:val="22"/>
              </w:rPr>
              <w:t xml:space="preserve">Session duration: 60 minutes. </w:t>
            </w:r>
          </w:p>
        </w:tc>
      </w:tr>
      <w:tr w:rsidR="00B26180" w:rsidRPr="00B26180" w:rsidTr="00B26180">
        <w:tc>
          <w:tcPr>
            <w:tcW w:w="10790" w:type="dxa"/>
          </w:tcPr>
          <w:p w:rsidR="00B26180" w:rsidRPr="00B26180" w:rsidRDefault="00B26180" w:rsidP="0042281E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B26180">
              <w:rPr>
                <w:rFonts w:ascii="Verdana" w:hAnsi="Verdana"/>
                <w:sz w:val="22"/>
                <w:szCs w:val="22"/>
              </w:rPr>
              <w:t>Age of Clients: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6410884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D62FC" w:rsidRPr="002F5D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6180" w:rsidRPr="00B26180" w:rsidTr="00B26180">
        <w:tc>
          <w:tcPr>
            <w:tcW w:w="10790" w:type="dxa"/>
          </w:tcPr>
          <w:p w:rsidR="00B26180" w:rsidRPr="00B26180" w:rsidRDefault="00B26180" w:rsidP="0042281E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B26180">
              <w:rPr>
                <w:rFonts w:ascii="Verdana" w:hAnsi="Verdana"/>
                <w:sz w:val="22"/>
                <w:szCs w:val="22"/>
              </w:rPr>
              <w:t>Therapeutic Music Experiences (minimum of five TMEs for session strategy): (Include brief description of what clients will do during the TME including music, and how clients will be interacting with the music to move towards their individual goals)</w:t>
            </w:r>
          </w:p>
        </w:tc>
      </w:tr>
      <w:tr w:rsidR="00B26180" w:rsidTr="00B26180">
        <w:tc>
          <w:tcPr>
            <w:tcW w:w="10790" w:type="dxa"/>
          </w:tcPr>
          <w:p w:rsidR="00B26180" w:rsidRDefault="00B26180" w:rsidP="00B26180">
            <w:pPr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Therapeutic Theme: </w:t>
            </w:r>
          </w:p>
        </w:tc>
      </w:tr>
      <w:tr w:rsidR="00B26180" w:rsidTr="00B26180">
        <w:sdt>
          <w:sdtPr>
            <w:rPr>
              <w:rFonts w:ascii="Verdana" w:hAnsi="Verdana"/>
              <w:sz w:val="22"/>
              <w:szCs w:val="22"/>
            </w:rPr>
            <w:id w:val="15799329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B26180" w:rsidRDefault="00ED62FC" w:rsidP="007E5736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6180" w:rsidTr="00B26180">
        <w:sdt>
          <w:sdtPr>
            <w:rPr>
              <w:rFonts w:ascii="Verdana" w:hAnsi="Verdana"/>
              <w:sz w:val="22"/>
              <w:szCs w:val="22"/>
            </w:rPr>
            <w:id w:val="1908806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B26180" w:rsidRDefault="00ED62FC" w:rsidP="007E5736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6180" w:rsidTr="00B26180">
        <w:sdt>
          <w:sdtPr>
            <w:rPr>
              <w:rFonts w:ascii="Verdana" w:hAnsi="Verdana"/>
              <w:sz w:val="22"/>
              <w:szCs w:val="22"/>
            </w:rPr>
            <w:id w:val="1004556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B26180" w:rsidRDefault="00ED62FC" w:rsidP="007E5736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6180" w:rsidTr="00B26180">
        <w:sdt>
          <w:sdtPr>
            <w:rPr>
              <w:rFonts w:ascii="Verdana" w:hAnsi="Verdana"/>
              <w:sz w:val="22"/>
              <w:szCs w:val="22"/>
            </w:rPr>
            <w:id w:val="14386383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B26180" w:rsidRDefault="00ED62FC" w:rsidP="007E5736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6180" w:rsidTr="00B26180">
        <w:sdt>
          <w:sdtPr>
            <w:rPr>
              <w:rFonts w:ascii="Verdana" w:hAnsi="Verdana"/>
              <w:sz w:val="22"/>
              <w:szCs w:val="22"/>
            </w:rPr>
            <w:id w:val="-1819951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B26180" w:rsidRDefault="00ED62FC" w:rsidP="007E5736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26180" w:rsidRDefault="00B26180" w:rsidP="007E5736">
      <w:pPr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List of Materials Needed for Session Implementation: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62FC" w:rsidRPr="00B26180" w:rsidTr="00912AC4">
        <w:tc>
          <w:tcPr>
            <w:tcW w:w="10790" w:type="dxa"/>
          </w:tcPr>
          <w:p w:rsidR="00ED62FC" w:rsidRPr="00B26180" w:rsidRDefault="00ED62FC" w:rsidP="00912AC4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Client Description: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16706295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5D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2FC" w:rsidRPr="00B26180" w:rsidTr="00912AC4">
        <w:tc>
          <w:tcPr>
            <w:tcW w:w="10790" w:type="dxa"/>
          </w:tcPr>
          <w:p w:rsidR="00ED62FC" w:rsidRPr="00B26180" w:rsidRDefault="00ED62FC" w:rsidP="00912AC4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B26180">
              <w:rPr>
                <w:rFonts w:ascii="Verdana" w:hAnsi="Verdana"/>
                <w:sz w:val="22"/>
                <w:szCs w:val="22"/>
              </w:rPr>
              <w:t>Therapeutic Goals</w:t>
            </w:r>
            <w:r>
              <w:rPr>
                <w:rFonts w:ascii="Verdana" w:hAnsi="Verdana"/>
                <w:sz w:val="22"/>
                <w:szCs w:val="22"/>
              </w:rPr>
              <w:t xml:space="preserve">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21135536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5D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2FC" w:rsidRPr="00B26180" w:rsidTr="00912AC4">
        <w:tc>
          <w:tcPr>
            <w:tcW w:w="10790" w:type="dxa"/>
          </w:tcPr>
          <w:p w:rsidR="00ED62FC" w:rsidRPr="00B26180" w:rsidRDefault="00ED62FC" w:rsidP="00912AC4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B26180">
              <w:rPr>
                <w:rFonts w:ascii="Verdana" w:hAnsi="Verdana"/>
                <w:sz w:val="22"/>
                <w:szCs w:val="22"/>
              </w:rPr>
              <w:t xml:space="preserve">Session duration: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522752470"/>
                <w:placeholder>
                  <w:docPart w:val="DefaultPlaceholder_-1854013440"/>
                </w:placeholder>
              </w:sdtPr>
              <w:sdtEndPr/>
              <w:sdtContent>
                <w:r w:rsidRPr="00B26180">
                  <w:rPr>
                    <w:rFonts w:ascii="Verdana" w:hAnsi="Verdana"/>
                    <w:sz w:val="22"/>
                    <w:szCs w:val="22"/>
                  </w:rPr>
                  <w:t>60 minutes.</w:t>
                </w:r>
              </w:sdtContent>
            </w:sdt>
            <w:r w:rsidRPr="00B26180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ED62FC" w:rsidRPr="00B26180" w:rsidTr="00912AC4">
        <w:tc>
          <w:tcPr>
            <w:tcW w:w="10790" w:type="dxa"/>
          </w:tcPr>
          <w:p w:rsidR="00ED62FC" w:rsidRPr="00B26180" w:rsidRDefault="00ED62FC" w:rsidP="00912AC4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B26180">
              <w:rPr>
                <w:rFonts w:ascii="Verdana" w:hAnsi="Verdana"/>
                <w:sz w:val="22"/>
                <w:szCs w:val="22"/>
              </w:rPr>
              <w:t>Age of Clients: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296186209"/>
                <w:placeholder>
                  <w:docPart w:val="DDBC5BB236D648ED8912E5DCF532A358"/>
                </w:placeholder>
                <w:showingPlcHdr/>
              </w:sdtPr>
              <w:sdtEndPr/>
              <w:sdtContent>
                <w:r w:rsidRPr="002F5D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2FC" w:rsidRPr="00B26180" w:rsidTr="00912AC4">
        <w:tc>
          <w:tcPr>
            <w:tcW w:w="10790" w:type="dxa"/>
          </w:tcPr>
          <w:p w:rsidR="00ED62FC" w:rsidRPr="00B26180" w:rsidRDefault="00ED62FC" w:rsidP="00912AC4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B26180">
              <w:rPr>
                <w:rFonts w:ascii="Verdana" w:hAnsi="Verdana"/>
                <w:sz w:val="22"/>
                <w:szCs w:val="22"/>
              </w:rPr>
              <w:t>Therapeutic Music Experiences (minimum of five TMEs for session strategy): (Include brief description of what clients will do during the TME including music, and how clients will be interacting with the music to move towards their individual goals)</w:t>
            </w:r>
          </w:p>
        </w:tc>
      </w:tr>
      <w:tr w:rsidR="00ED62FC" w:rsidTr="00912AC4">
        <w:tc>
          <w:tcPr>
            <w:tcW w:w="10790" w:type="dxa"/>
          </w:tcPr>
          <w:p w:rsidR="00ED62FC" w:rsidRDefault="00ED62FC" w:rsidP="00912AC4">
            <w:pPr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Therapeutic Theme: </w:t>
            </w:r>
          </w:p>
        </w:tc>
      </w:tr>
      <w:tr w:rsidR="00ED62FC" w:rsidTr="00912AC4">
        <w:sdt>
          <w:sdtPr>
            <w:rPr>
              <w:rFonts w:ascii="Verdana" w:hAnsi="Verdana"/>
              <w:sz w:val="22"/>
              <w:szCs w:val="22"/>
            </w:rPr>
            <w:id w:val="1287855778"/>
            <w:placeholder>
              <w:docPart w:val="545DAB0B858140A2BD484394765EF8DB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ED62FC" w:rsidRDefault="00ED62FC" w:rsidP="00912AC4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62FC" w:rsidTr="00912AC4">
        <w:sdt>
          <w:sdtPr>
            <w:rPr>
              <w:rFonts w:ascii="Verdana" w:hAnsi="Verdana"/>
              <w:sz w:val="22"/>
              <w:szCs w:val="22"/>
            </w:rPr>
            <w:id w:val="8098210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ED62FC" w:rsidRDefault="00ED62FC" w:rsidP="00912AC4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62FC" w:rsidTr="00912AC4">
        <w:sdt>
          <w:sdtPr>
            <w:rPr>
              <w:rFonts w:ascii="Verdana" w:hAnsi="Verdana"/>
              <w:sz w:val="22"/>
              <w:szCs w:val="22"/>
            </w:rPr>
            <w:id w:val="809981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ED62FC" w:rsidRDefault="00ED62FC" w:rsidP="00912AC4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62FC" w:rsidTr="00912AC4">
        <w:sdt>
          <w:sdtPr>
            <w:rPr>
              <w:rFonts w:ascii="Verdana" w:hAnsi="Verdana"/>
              <w:sz w:val="22"/>
              <w:szCs w:val="22"/>
            </w:rPr>
            <w:id w:val="-12715514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ED62FC" w:rsidRDefault="00ED62FC" w:rsidP="00912AC4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62FC" w:rsidTr="00912AC4">
        <w:sdt>
          <w:sdtPr>
            <w:rPr>
              <w:rFonts w:ascii="Verdana" w:hAnsi="Verdana"/>
              <w:sz w:val="22"/>
              <w:szCs w:val="22"/>
            </w:rPr>
            <w:id w:val="-611750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ED62FC" w:rsidRDefault="00ED62FC" w:rsidP="00912AC4">
                <w:pPr>
                  <w:ind w:left="0"/>
                  <w:rPr>
                    <w:rFonts w:ascii="Verdana" w:hAnsi="Verdana"/>
                    <w:sz w:val="22"/>
                    <w:szCs w:val="22"/>
                  </w:rPr>
                </w:pPr>
                <w:r w:rsidRPr="002F5D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26180" w:rsidRPr="007E5736" w:rsidRDefault="00B26180" w:rsidP="007E5736">
      <w:pPr>
        <w:ind w:left="0"/>
        <w:rPr>
          <w:rFonts w:ascii="Verdana" w:hAnsi="Verdana"/>
          <w:sz w:val="22"/>
          <w:szCs w:val="22"/>
        </w:rPr>
      </w:pPr>
    </w:p>
    <w:sectPr w:rsidR="00B26180" w:rsidRPr="007E5736" w:rsidSect="007E573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720" w:bottom="2160" w:left="720" w:header="720" w:footer="9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22" w:rsidRDefault="00041A22">
      <w:pPr>
        <w:spacing w:after="0" w:line="240" w:lineRule="auto"/>
      </w:pPr>
      <w:r>
        <w:separator/>
      </w:r>
    </w:p>
    <w:p w:rsidR="00041A22" w:rsidRDefault="00041A22"/>
    <w:p w:rsidR="00041A22" w:rsidRDefault="00041A22"/>
  </w:endnote>
  <w:endnote w:type="continuationSeparator" w:id="0">
    <w:p w:rsidR="00041A22" w:rsidRDefault="00041A22">
      <w:pPr>
        <w:spacing w:after="0" w:line="240" w:lineRule="auto"/>
      </w:pPr>
      <w:r>
        <w:continuationSeparator/>
      </w:r>
    </w:p>
    <w:p w:rsidR="00041A22" w:rsidRDefault="00041A22"/>
    <w:p w:rsidR="00041A22" w:rsidRDefault="00041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736" w:rsidRDefault="007E5736" w:rsidP="007E5736">
    <w:pPr>
      <w:pStyle w:val="Heading2"/>
      <w:ind w:left="0"/>
    </w:pPr>
    <w:r w:rsidRPr="00570A01">
      <w:rPr>
        <w:noProof/>
        <w:color w:val="000000" w:themeColor="text2"/>
        <w:lang w:eastAsia="en-US"/>
      </w:rPr>
      <w:drawing>
        <wp:anchor distT="0" distB="0" distL="114300" distR="114300" simplePos="0" relativeHeight="251660288" behindDoc="0" locked="0" layoutInCell="1" allowOverlap="1" wp14:anchorId="23113D41" wp14:editId="6767B4E9">
          <wp:simplePos x="0" y="0"/>
          <wp:positionH relativeFrom="page">
            <wp:posOffset>3657600</wp:posOffset>
          </wp:positionH>
          <wp:positionV relativeFrom="paragraph">
            <wp:posOffset>56515</wp:posOffset>
          </wp:positionV>
          <wp:extent cx="3799840" cy="9855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84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01">
      <w:rPr>
        <w:color w:val="000000" w:themeColor="text2"/>
      </w:rPr>
      <w:t xml:space="preserve">2111 Kasold Drive, #E-103, Lawrence, KS, 66047 </w:t>
    </w:r>
    <w:hyperlink r:id="rId2" w:history="1">
      <w:r w:rsidRPr="000117B8">
        <w:rPr>
          <w:rStyle w:val="Hyperlink"/>
        </w:rPr>
        <w:t>contactus@musictherapyworks.com</w:t>
      </w:r>
    </w:hyperlink>
  </w:p>
  <w:p w:rsidR="007E5736" w:rsidRDefault="007E5736" w:rsidP="007E5736">
    <w:pPr>
      <w:pStyle w:val="JobTitle"/>
    </w:pPr>
  </w:p>
  <w:p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A65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B0" w:rsidRDefault="00FE34B0" w:rsidP="00FE34B0">
    <w:pPr>
      <w:pStyle w:val="Heading2"/>
      <w:ind w:left="0"/>
    </w:pPr>
    <w:r w:rsidRPr="00570A01">
      <w:rPr>
        <w:noProof/>
        <w:color w:val="000000" w:themeColor="text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3657600</wp:posOffset>
          </wp:positionH>
          <wp:positionV relativeFrom="paragraph">
            <wp:posOffset>56515</wp:posOffset>
          </wp:positionV>
          <wp:extent cx="3799840" cy="9855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84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01">
      <w:rPr>
        <w:color w:val="000000" w:themeColor="text2"/>
      </w:rPr>
      <w:t xml:space="preserve">2111 Kasold Drive, #E-103, Lawrence, KS, 66047 </w:t>
    </w:r>
    <w:hyperlink r:id="rId2" w:history="1">
      <w:r w:rsidRPr="000117B8">
        <w:rPr>
          <w:rStyle w:val="Hyperlink"/>
        </w:rPr>
        <w:t>contactus@musictherapyworks.com</w:t>
      </w:r>
    </w:hyperlink>
  </w:p>
  <w:p w:rsidR="00FE34B0" w:rsidRDefault="00FE34B0" w:rsidP="00FE34B0">
    <w:pPr>
      <w:pStyle w:val="JobTit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22" w:rsidRDefault="00041A22">
      <w:pPr>
        <w:spacing w:after="0" w:line="240" w:lineRule="auto"/>
      </w:pPr>
      <w:r>
        <w:separator/>
      </w:r>
    </w:p>
    <w:p w:rsidR="00041A22" w:rsidRDefault="00041A22"/>
    <w:p w:rsidR="00041A22" w:rsidRDefault="00041A22"/>
  </w:footnote>
  <w:footnote w:type="continuationSeparator" w:id="0">
    <w:p w:rsidR="00041A22" w:rsidRDefault="00041A22">
      <w:pPr>
        <w:spacing w:after="0" w:line="240" w:lineRule="auto"/>
      </w:pPr>
      <w:r>
        <w:continuationSeparator/>
      </w:r>
    </w:p>
    <w:p w:rsidR="00041A22" w:rsidRDefault="00041A22"/>
    <w:p w:rsidR="00041A22" w:rsidRDefault="00041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01" w:rsidRPr="007E5736" w:rsidRDefault="007E5736" w:rsidP="007E5736">
    <w:pPr>
      <w:pStyle w:val="Heading2"/>
      <w:ind w:left="0"/>
      <w:rPr>
        <w:color w:val="000000" w:themeColor="text2"/>
        <w:sz w:val="40"/>
        <w:szCs w:val="40"/>
      </w:rPr>
    </w:pPr>
    <w:r w:rsidRPr="00570A01">
      <w:rPr>
        <w:color w:val="000000" w:themeColor="text2"/>
        <w:sz w:val="40"/>
        <w:szCs w:val="40"/>
      </w:rPr>
      <w:t>www.musictherapyworks.com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B0" w:rsidRPr="00570A01" w:rsidRDefault="00FE34B0" w:rsidP="00FE34B0">
    <w:pPr>
      <w:pStyle w:val="Heading2"/>
      <w:ind w:left="0"/>
      <w:rPr>
        <w:color w:val="000000" w:themeColor="text2"/>
        <w:sz w:val="40"/>
        <w:szCs w:val="40"/>
      </w:rPr>
    </w:pPr>
    <w:r w:rsidRPr="00570A01">
      <w:rPr>
        <w:color w:val="000000" w:themeColor="text2"/>
        <w:sz w:val="40"/>
        <w:szCs w:val="40"/>
      </w:rPr>
      <w:t>www.musictherapyworks.com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66A0ADF"/>
    <w:multiLevelType w:val="hybridMultilevel"/>
    <w:tmpl w:val="8650294E"/>
    <w:lvl w:ilvl="0" w:tplc="03F06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48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29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C4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E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A0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87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23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AE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152D2F"/>
    <w:multiLevelType w:val="hybridMultilevel"/>
    <w:tmpl w:val="6210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06236"/>
    <w:multiLevelType w:val="hybridMultilevel"/>
    <w:tmpl w:val="F176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6558C"/>
    <w:multiLevelType w:val="hybridMultilevel"/>
    <w:tmpl w:val="61D49292"/>
    <w:lvl w:ilvl="0" w:tplc="5C7C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CE3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2F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08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A1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C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0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8C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EC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6F1426EE"/>
    <w:multiLevelType w:val="hybridMultilevel"/>
    <w:tmpl w:val="8A2A0756"/>
    <w:lvl w:ilvl="0" w:tplc="EFC4D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63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EA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4E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47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9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00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8B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E7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4F"/>
    <w:rsid w:val="000107E7"/>
    <w:rsid w:val="00041A22"/>
    <w:rsid w:val="0006480D"/>
    <w:rsid w:val="000C4904"/>
    <w:rsid w:val="001D0346"/>
    <w:rsid w:val="001E7F8F"/>
    <w:rsid w:val="001F6342"/>
    <w:rsid w:val="00213698"/>
    <w:rsid w:val="00263245"/>
    <w:rsid w:val="00266C09"/>
    <w:rsid w:val="00322CC9"/>
    <w:rsid w:val="00344C6F"/>
    <w:rsid w:val="00370D50"/>
    <w:rsid w:val="0038685E"/>
    <w:rsid w:val="003B66D7"/>
    <w:rsid w:val="003C429B"/>
    <w:rsid w:val="003E10A5"/>
    <w:rsid w:val="003F3593"/>
    <w:rsid w:val="00470BD6"/>
    <w:rsid w:val="004C7AA1"/>
    <w:rsid w:val="004F035D"/>
    <w:rsid w:val="004F4655"/>
    <w:rsid w:val="00535B7D"/>
    <w:rsid w:val="00565C2E"/>
    <w:rsid w:val="00570A01"/>
    <w:rsid w:val="005F2CF7"/>
    <w:rsid w:val="005F7461"/>
    <w:rsid w:val="00624007"/>
    <w:rsid w:val="00625226"/>
    <w:rsid w:val="00637848"/>
    <w:rsid w:val="006936CC"/>
    <w:rsid w:val="006B144F"/>
    <w:rsid w:val="0073274F"/>
    <w:rsid w:val="0077704C"/>
    <w:rsid w:val="0078518D"/>
    <w:rsid w:val="007C1965"/>
    <w:rsid w:val="007D0D2B"/>
    <w:rsid w:val="007D253F"/>
    <w:rsid w:val="007E5736"/>
    <w:rsid w:val="00810297"/>
    <w:rsid w:val="00824468"/>
    <w:rsid w:val="00896BE1"/>
    <w:rsid w:val="008A4D7A"/>
    <w:rsid w:val="008B7237"/>
    <w:rsid w:val="008D440F"/>
    <w:rsid w:val="009157D7"/>
    <w:rsid w:val="00923239"/>
    <w:rsid w:val="009727FB"/>
    <w:rsid w:val="00974CA0"/>
    <w:rsid w:val="009C2AA2"/>
    <w:rsid w:val="009F109E"/>
    <w:rsid w:val="00A3041A"/>
    <w:rsid w:val="00A662FC"/>
    <w:rsid w:val="00A90145"/>
    <w:rsid w:val="00AF2D61"/>
    <w:rsid w:val="00B21077"/>
    <w:rsid w:val="00B26180"/>
    <w:rsid w:val="00B4445E"/>
    <w:rsid w:val="00C74283"/>
    <w:rsid w:val="00C93E73"/>
    <w:rsid w:val="00CA65B3"/>
    <w:rsid w:val="00CB5975"/>
    <w:rsid w:val="00CC6B03"/>
    <w:rsid w:val="00CC7E89"/>
    <w:rsid w:val="00CE59C0"/>
    <w:rsid w:val="00CF0D6E"/>
    <w:rsid w:val="00D20CAD"/>
    <w:rsid w:val="00D2134D"/>
    <w:rsid w:val="00D52EAD"/>
    <w:rsid w:val="00D62551"/>
    <w:rsid w:val="00D863C7"/>
    <w:rsid w:val="00D86607"/>
    <w:rsid w:val="00DA2122"/>
    <w:rsid w:val="00E12CA9"/>
    <w:rsid w:val="00E433BE"/>
    <w:rsid w:val="00E83C53"/>
    <w:rsid w:val="00ED62FC"/>
    <w:rsid w:val="00F1320D"/>
    <w:rsid w:val="00F21ECC"/>
    <w:rsid w:val="00F228CB"/>
    <w:rsid w:val="00F41AEE"/>
    <w:rsid w:val="00F4314B"/>
    <w:rsid w:val="00F8023A"/>
    <w:rsid w:val="00FE0AAE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2116E-E913-4FBC-B0DA-29BDED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999999" w:themeColor="text2" w:themeTint="66"/>
      </w:pBdr>
      <w:spacing w:after="0" w:line="240" w:lineRule="auto"/>
      <w:ind w:left="0"/>
      <w:jc w:val="right"/>
    </w:pPr>
    <w:rPr>
      <w:i/>
      <w:iCs/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DDDDDD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C6F"/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DDDDDD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DDDDDD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FE34B0"/>
    <w:rPr>
      <w:color w:val="5F5F5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34B0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5F7461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5F7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3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7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71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1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86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39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4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24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73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7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youtu.be/A6ePaTFW-5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musictherapyworks.com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musictherapyworks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Jane%20Landaker\AppData\Roaming\Microsoft\Templates\Letterhead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3F4E-96C5-4C2F-9E13-45B5C9E26906}"/>
      </w:docPartPr>
      <w:docPartBody>
        <w:p w:rsidR="001D2968" w:rsidRDefault="00C71F30">
          <w:r w:rsidRPr="002F5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C5BB236D648ED8912E5DCF532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46D8-0D3C-4078-BC39-16DB3E111C94}"/>
      </w:docPartPr>
      <w:docPartBody>
        <w:p w:rsidR="001D2968" w:rsidRDefault="00C71F30" w:rsidP="00C71F30">
          <w:pPr>
            <w:pStyle w:val="DDBC5BB236D648ED8912E5DCF532A358"/>
          </w:pPr>
          <w:r w:rsidRPr="002F5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DAB0B858140A2BD484394765E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7483-9447-420B-9E79-42D85E2C9551}"/>
      </w:docPartPr>
      <w:docPartBody>
        <w:p w:rsidR="001D2968" w:rsidRDefault="00C71F30" w:rsidP="00C71F30">
          <w:pPr>
            <w:pStyle w:val="545DAB0B858140A2BD484394765EF8DB"/>
          </w:pPr>
          <w:r w:rsidRPr="002F5D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30"/>
    <w:rsid w:val="001D2968"/>
    <w:rsid w:val="00350DE1"/>
    <w:rsid w:val="004C5900"/>
    <w:rsid w:val="00C71F30"/>
    <w:rsid w:val="00F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F30"/>
    <w:rPr>
      <w:color w:val="808080"/>
    </w:rPr>
  </w:style>
  <w:style w:type="paragraph" w:customStyle="1" w:styleId="DDBC5BB236D648ED8912E5DCF532A358">
    <w:name w:val="DDBC5BB236D648ED8912E5DCF532A358"/>
    <w:rsid w:val="00C71F30"/>
  </w:style>
  <w:style w:type="paragraph" w:customStyle="1" w:styleId="545DAB0B858140A2BD484394765EF8DB">
    <w:name w:val="545DAB0B858140A2BD484394765EF8DB"/>
    <w:rsid w:val="00C71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14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Landaker, MME, MT-BC</dc:creator>
  <cp:keywords/>
  <dc:description/>
  <cp:lastModifiedBy>Mary Jane Landaker</cp:lastModifiedBy>
  <cp:revision>5</cp:revision>
  <cp:lastPrinted>2017-05-13T10:22:00Z</cp:lastPrinted>
  <dcterms:created xsi:type="dcterms:W3CDTF">2017-08-26T12:45:00Z</dcterms:created>
  <dcterms:modified xsi:type="dcterms:W3CDTF">2017-09-24T18:40:00Z</dcterms:modified>
  <cp:version/>
</cp:coreProperties>
</file>